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646" w:rsidRDefault="00A77646" w:rsidP="00A77646">
      <w:pPr>
        <w:pStyle w:val="1"/>
        <w:pBdr>
          <w:bottom w:val="single" w:sz="6" w:space="9" w:color="E4E7E9"/>
        </w:pBdr>
        <w:spacing w:before="150" w:beforeAutospacing="0" w:after="150" w:afterAutospacing="0"/>
        <w:rPr>
          <w:color w:val="3D3D3D"/>
          <w:sz w:val="34"/>
          <w:szCs w:val="34"/>
        </w:rPr>
      </w:pPr>
      <w:r>
        <w:rPr>
          <w:color w:val="3D3D3D"/>
          <w:sz w:val="34"/>
          <w:szCs w:val="34"/>
        </w:rPr>
        <w:t>Чтобы паводок не обернулся бедой</w:t>
      </w:r>
    </w:p>
    <w:p w:rsidR="00A77646" w:rsidRDefault="00A77646" w:rsidP="00A77646">
      <w:pPr>
        <w:jc w:val="both"/>
        <w:rPr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Уважаемые </w:t>
      </w:r>
      <w:proofErr w:type="spellStart"/>
      <w:r>
        <w:rPr>
          <w:rFonts w:ascii="Verdana" w:hAnsi="Verdana"/>
          <w:sz w:val="17"/>
          <w:szCs w:val="17"/>
        </w:rPr>
        <w:t>тихвинцы</w:t>
      </w:r>
      <w:proofErr w:type="spellEnd"/>
      <w:r>
        <w:rPr>
          <w:rFonts w:ascii="Verdana" w:hAnsi="Verdana"/>
          <w:sz w:val="17"/>
          <w:szCs w:val="17"/>
        </w:rPr>
        <w:t>!</w:t>
      </w:r>
    </w:p>
    <w:p w:rsidR="00A77646" w:rsidRDefault="00A77646" w:rsidP="00A77646">
      <w:pPr>
        <w:shd w:val="clear" w:color="auto" w:fill="FFFFFF"/>
        <w:jc w:val="both"/>
        <w:rPr>
          <w:rFonts w:ascii="Verdana" w:hAnsi="Verdana"/>
          <w:color w:val="052635"/>
          <w:sz w:val="17"/>
          <w:szCs w:val="17"/>
        </w:rPr>
      </w:pPr>
    </w:p>
    <w:p w:rsidR="00A77646" w:rsidRDefault="00A77646" w:rsidP="00A77646">
      <w:pPr>
        <w:shd w:val="clear" w:color="auto" w:fill="FFFFFF"/>
        <w:jc w:val="both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Чтобы последствия паводка (наводнения) были для Вас минимальны, необходимо выполнять следующие правила поведения.</w:t>
      </w:r>
    </w:p>
    <w:p w:rsidR="00A77646" w:rsidRDefault="00A77646" w:rsidP="00A77646">
      <w:pPr>
        <w:shd w:val="clear" w:color="auto" w:fill="FFFFFF"/>
        <w:jc w:val="both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Держите наготове средства переправы (лодки), высокие резиновые сапоги. Заблаговременно уложите в рюкзак (сумку) документы, теплые вещи, запас продуктов, воды и медикаменты.</w:t>
      </w:r>
    </w:p>
    <w:p w:rsidR="00A77646" w:rsidRDefault="00A77646" w:rsidP="00A77646">
      <w:pPr>
        <w:shd w:val="clear" w:color="auto" w:fill="FFFFFF"/>
        <w:jc w:val="both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Если объявлена эвакуация населения, не пытайтесь ее избежать. Воспользуйтесь советами администрации Тихвинского района, оперативных служб и спасателей, прибывших для оказания Вам помощи. Помогите соседям, попавшим в беду, и не поддавайтесь панике.</w:t>
      </w:r>
    </w:p>
    <w:p w:rsidR="00A77646" w:rsidRDefault="00A77646" w:rsidP="00A77646">
      <w:pPr>
        <w:shd w:val="clear" w:color="auto" w:fill="FFFFFF"/>
        <w:jc w:val="both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Если вода застала вас врасплох, укройтесь на верхних этажах зданий, чердаках и крышах и постоянно подавайте сигналы бедствия: днем - размахивая полотнищем (простыней, или полотенцем), а в темное время суток – фонариком.</w:t>
      </w:r>
    </w:p>
    <w:p w:rsidR="00A77646" w:rsidRDefault="00A77646" w:rsidP="00A77646">
      <w:pPr>
        <w:shd w:val="clear" w:color="auto" w:fill="FFFFFF"/>
        <w:jc w:val="both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Перед уходом из дома выключите газ, электричество, погасите огонь в печах, поднимите на чердак вещи. Окна и двери первого этажа лучше не только закрыть, но и забить досками.</w:t>
      </w:r>
    </w:p>
    <w:p w:rsidR="00A77646" w:rsidRDefault="00A77646" w:rsidP="00A77646">
      <w:pPr>
        <w:shd w:val="clear" w:color="auto" w:fill="FFFFFF"/>
        <w:jc w:val="both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 xml:space="preserve">Когда наводнение уже не представляет угрозы, и вы возвращаетесь в свой дом, выясните, не угрожает ли ему обрушение, а также проветрите помещение чтобы удалить накопившиеся </w:t>
      </w:r>
      <w:proofErr w:type="spellStart"/>
      <w:r>
        <w:rPr>
          <w:rFonts w:ascii="Verdana" w:hAnsi="Verdana"/>
          <w:color w:val="052635"/>
          <w:sz w:val="17"/>
          <w:szCs w:val="17"/>
        </w:rPr>
        <w:t>газы</w:t>
      </w:r>
      <w:proofErr w:type="spellEnd"/>
      <w:r>
        <w:rPr>
          <w:rFonts w:ascii="Verdana" w:hAnsi="Verdana"/>
          <w:color w:val="052635"/>
          <w:sz w:val="17"/>
          <w:szCs w:val="17"/>
        </w:rPr>
        <w:t>.</w:t>
      </w:r>
    </w:p>
    <w:p w:rsidR="00A77646" w:rsidRDefault="00A77646" w:rsidP="00A77646">
      <w:pPr>
        <w:shd w:val="clear" w:color="auto" w:fill="FFFFFF"/>
        <w:jc w:val="both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Нельзя сразу включать электричество: проверьте исправность проводки и других коммуникаций.</w:t>
      </w:r>
    </w:p>
    <w:p w:rsidR="00A77646" w:rsidRDefault="00A77646" w:rsidP="00A77646">
      <w:pPr>
        <w:shd w:val="clear" w:color="auto" w:fill="FFFFFF"/>
        <w:jc w:val="both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Все принесенное паводковыми водами (грязь, мусор, трупы животных) нужно как можно скорее убрать, дворы и помещения – очистить, провести обработку колодезной воды. Это предотвратит распространение инфекций и не вызовет эпидемии заболеваний.</w:t>
      </w:r>
    </w:p>
    <w:p w:rsidR="00A77646" w:rsidRDefault="00A77646" w:rsidP="00A77646">
      <w:pPr>
        <w:shd w:val="clear" w:color="auto" w:fill="FFFFFF"/>
        <w:jc w:val="both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До полной очистки колодцев пить воду из них категорически запрещено!</w:t>
      </w:r>
    </w:p>
    <w:p w:rsidR="00A77646" w:rsidRDefault="00A77646" w:rsidP="00A77646">
      <w:pPr>
        <w:shd w:val="clear" w:color="auto" w:fill="FFFFFF"/>
        <w:jc w:val="both"/>
        <w:rPr>
          <w:rFonts w:ascii="Verdana" w:hAnsi="Verdana"/>
          <w:color w:val="052635"/>
          <w:sz w:val="17"/>
          <w:szCs w:val="17"/>
        </w:rPr>
      </w:pPr>
    </w:p>
    <w:p w:rsidR="00A77646" w:rsidRDefault="00A77646" w:rsidP="00A77646">
      <w:pPr>
        <w:shd w:val="clear" w:color="auto" w:fill="FFFFFF"/>
        <w:jc w:val="both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Телефоны оперативных служб:</w:t>
      </w:r>
    </w:p>
    <w:p w:rsidR="00A77646" w:rsidRDefault="00A77646" w:rsidP="00A77646">
      <w:pPr>
        <w:shd w:val="clear" w:color="auto" w:fill="FFFFFF"/>
        <w:jc w:val="both"/>
        <w:rPr>
          <w:rFonts w:ascii="Verdana" w:hAnsi="Verdana"/>
          <w:color w:val="052635"/>
          <w:sz w:val="17"/>
          <w:szCs w:val="17"/>
        </w:rPr>
      </w:pPr>
    </w:p>
    <w:p w:rsidR="00A77646" w:rsidRDefault="00A77646" w:rsidP="00A77646">
      <w:pPr>
        <w:shd w:val="clear" w:color="auto" w:fill="FFFFFF"/>
        <w:jc w:val="both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Единая дежурно-диспетчерская служба администрации Тихвинского района – 71-135, 50-788</w:t>
      </w:r>
    </w:p>
    <w:p w:rsidR="00A77646" w:rsidRDefault="00A77646" w:rsidP="00A77646">
      <w:pPr>
        <w:shd w:val="clear" w:color="auto" w:fill="FFFFFF"/>
        <w:jc w:val="both"/>
        <w:rPr>
          <w:rFonts w:ascii="Verdana" w:hAnsi="Verdana"/>
          <w:color w:val="052635"/>
          <w:sz w:val="17"/>
          <w:szCs w:val="17"/>
        </w:rPr>
      </w:pPr>
    </w:p>
    <w:p w:rsidR="00A77646" w:rsidRDefault="00A77646" w:rsidP="00A77646">
      <w:pPr>
        <w:shd w:val="clear" w:color="auto" w:fill="FFFFFF"/>
        <w:jc w:val="both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Пожарная - 01</w:t>
      </w:r>
    </w:p>
    <w:p w:rsidR="00A77646" w:rsidRDefault="00A77646" w:rsidP="00A77646">
      <w:pPr>
        <w:shd w:val="clear" w:color="auto" w:fill="FFFFFF"/>
        <w:jc w:val="both"/>
        <w:rPr>
          <w:rFonts w:ascii="Verdana" w:hAnsi="Verdana"/>
          <w:color w:val="052635"/>
          <w:sz w:val="17"/>
          <w:szCs w:val="17"/>
        </w:rPr>
      </w:pPr>
    </w:p>
    <w:p w:rsidR="00A77646" w:rsidRDefault="00A77646" w:rsidP="00A77646">
      <w:pPr>
        <w:shd w:val="clear" w:color="auto" w:fill="FFFFFF"/>
        <w:jc w:val="both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Полиция - 02</w:t>
      </w:r>
    </w:p>
    <w:p w:rsidR="00A77646" w:rsidRDefault="00A77646" w:rsidP="00A77646">
      <w:pPr>
        <w:shd w:val="clear" w:color="auto" w:fill="FFFFFF"/>
        <w:jc w:val="both"/>
        <w:rPr>
          <w:rFonts w:ascii="Verdana" w:hAnsi="Verdana"/>
          <w:color w:val="052635"/>
          <w:sz w:val="17"/>
          <w:szCs w:val="17"/>
        </w:rPr>
      </w:pPr>
    </w:p>
    <w:p w:rsidR="00A77646" w:rsidRDefault="00A77646" w:rsidP="00A77646">
      <w:pPr>
        <w:shd w:val="clear" w:color="auto" w:fill="FFFFFF"/>
        <w:jc w:val="both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Скорая помощь - 03</w:t>
      </w:r>
    </w:p>
    <w:p w:rsidR="00A77646" w:rsidRDefault="00A77646" w:rsidP="00A77646">
      <w:pPr>
        <w:shd w:val="clear" w:color="auto" w:fill="FFFFFF"/>
        <w:jc w:val="both"/>
        <w:rPr>
          <w:rFonts w:ascii="Verdana" w:hAnsi="Verdana"/>
          <w:color w:val="052635"/>
          <w:sz w:val="17"/>
          <w:szCs w:val="17"/>
        </w:rPr>
      </w:pPr>
    </w:p>
    <w:p w:rsidR="00A77646" w:rsidRDefault="00A77646" w:rsidP="00A77646">
      <w:pPr>
        <w:shd w:val="clear" w:color="auto" w:fill="FFFFFF"/>
        <w:jc w:val="both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Газовая служба - 04</w:t>
      </w:r>
    </w:p>
    <w:p w:rsidR="00A77646" w:rsidRDefault="00A77646" w:rsidP="00A77646">
      <w:pPr>
        <w:shd w:val="clear" w:color="auto" w:fill="FFFFFF"/>
        <w:jc w:val="both"/>
        <w:rPr>
          <w:rFonts w:ascii="Verdana" w:hAnsi="Verdana"/>
          <w:color w:val="052635"/>
          <w:sz w:val="17"/>
          <w:szCs w:val="17"/>
        </w:rPr>
      </w:pPr>
    </w:p>
    <w:p w:rsidR="00B528D6" w:rsidRPr="00A77646" w:rsidRDefault="00B528D6" w:rsidP="00A77646">
      <w:bookmarkStart w:id="0" w:name="_GoBack"/>
      <w:bookmarkEnd w:id="0"/>
    </w:p>
    <w:sectPr w:rsidR="00B528D6" w:rsidRPr="00A77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B3F78"/>
    <w:multiLevelType w:val="multilevel"/>
    <w:tmpl w:val="3946A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9E4AA7"/>
    <w:multiLevelType w:val="multilevel"/>
    <w:tmpl w:val="48BEE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C72AE4"/>
    <w:multiLevelType w:val="multilevel"/>
    <w:tmpl w:val="70D28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11F09"/>
    <w:multiLevelType w:val="multilevel"/>
    <w:tmpl w:val="BA0E4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7879EB"/>
    <w:multiLevelType w:val="multilevel"/>
    <w:tmpl w:val="0C0C6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364906"/>
    <w:multiLevelType w:val="multilevel"/>
    <w:tmpl w:val="6E2024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420837"/>
    <w:multiLevelType w:val="multilevel"/>
    <w:tmpl w:val="B136F5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1267C2"/>
    <w:multiLevelType w:val="multilevel"/>
    <w:tmpl w:val="B7B67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0EF"/>
    <w:rsid w:val="001E306B"/>
    <w:rsid w:val="00315FD0"/>
    <w:rsid w:val="00333132"/>
    <w:rsid w:val="00A77646"/>
    <w:rsid w:val="00B24C72"/>
    <w:rsid w:val="00B528D6"/>
    <w:rsid w:val="00EC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F9DA0"/>
  <w15:chartTrackingRefBased/>
  <w15:docId w15:val="{E63F8715-C02D-4112-A764-60714152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30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2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C20E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E30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6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3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balicheva.01@mail.ru</dc:creator>
  <cp:keywords/>
  <dc:description/>
  <cp:lastModifiedBy>balicheva.01@mail.ru</cp:lastModifiedBy>
  <cp:revision>2</cp:revision>
  <dcterms:created xsi:type="dcterms:W3CDTF">2025-05-22T06:12:00Z</dcterms:created>
  <dcterms:modified xsi:type="dcterms:W3CDTF">2025-05-22T06:12:00Z</dcterms:modified>
</cp:coreProperties>
</file>